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57" w:rsidRDefault="00613440">
      <w:pPr>
        <w:spacing w:after="0" w:line="278" w:lineRule="auto"/>
        <w:ind w:left="0" w:firstLine="0"/>
        <w:jc w:val="center"/>
      </w:pPr>
      <w:r>
        <w:t xml:space="preserve">SOLICITUD DE USO DE MATERIAL DE ARCHIVO DEL SERVICIO DE MEDIOS AUDIOVISUALES (SMA) DE LA FADU – </w:t>
      </w:r>
      <w:proofErr w:type="spellStart"/>
      <w:r>
        <w:t>UdelaR</w:t>
      </w:r>
      <w:proofErr w:type="spellEnd"/>
      <w:r>
        <w:t xml:space="preserve">. </w:t>
      </w:r>
    </w:p>
    <w:p w:rsidR="00C05257" w:rsidRDefault="00613440">
      <w:pPr>
        <w:spacing w:after="623" w:line="259" w:lineRule="auto"/>
        <w:ind w:left="-20" w:right="-228" w:firstLine="0"/>
      </w:pPr>
      <w:r>
        <w:rPr>
          <w:rFonts w:ascii="Calibri" w:eastAsia="Calibri" w:hAnsi="Calibri" w:cs="Calibri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>
                <wp:extent cx="5695950" cy="38100"/>
                <wp:effectExtent l="0" t="0" r="0" b="0"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38100"/>
                          <a:chOff x="0" y="0"/>
                          <a:chExt cx="5695950" cy="3810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6959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950" h="38100">
                                <a:moveTo>
                                  <a:pt x="0" y="38100"/>
                                </a:moveTo>
                                <a:lnTo>
                                  <a:pt x="5695950" y="0"/>
                                </a:lnTo>
                              </a:path>
                            </a:pathLst>
                          </a:custGeom>
                          <a:ln w="28574" cap="flat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9E054" id="Group 404" o:spid="_x0000_s1026" style="width:448.5pt;height:3pt;mso-position-horizontal-relative:char;mso-position-vertical-relative:line" coordsize="5695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">
                <v:shape id="Shape 45" o:spid="_x0000_s1027" style="position:absolute;width:56959;height:381;visibility:visible;mso-wrap-style:square;v-text-anchor:top" coordsize="56959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E1cQA&#10;AADbAAAADwAAAGRycy9kb3ducmV2LnhtbESPQWvCQBSE7wX/w/IKvdVNjbGSuhFtsPQmtQWvj+xr&#10;EpJ9G7JrEv99VxB6HGbmG2aznUwrBupdbVnByzwCQVxYXXOp4Of78LwG4TyyxtYyKbiSg202e9hg&#10;qu3IXzScfCkChF2KCirvu1RKV1Rk0M1tRxy8X9sb9EH2pdQ9jgFuWrmIopU0WHNYqLCj94qK5nQx&#10;Cpr6demT4mNhy/wY73V+TlZtrNTT47R7A+Fp8v/he/tTK1gmcPs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xNXEAAAA2wAAAA8AAAAAAAAAAAAAAAAAmAIAAGRycy9k&#10;b3ducmV2LnhtbFBLBQYAAAAABAAEAPUAAACJAwAAAAA=&#10;" path="m,38100l5695950,e" filled="f" strokecolor="#7f7f7f" strokeweight=".79372mm">
                  <v:path arrowok="t" textboxrect="0,0,5695950,38100"/>
                </v:shape>
                <w10:anchorlock/>
              </v:group>
            </w:pict>
          </mc:Fallback>
        </mc:AlternateContent>
      </w:r>
    </w:p>
    <w:p w:rsidR="00C05257" w:rsidRDefault="00613440">
      <w:pPr>
        <w:spacing w:after="347"/>
        <w:ind w:left="-5" w:right="5227"/>
      </w:pPr>
      <w:r>
        <w:t xml:space="preserve">Sr Decano de la FADU – </w:t>
      </w:r>
      <w:proofErr w:type="spellStart"/>
      <w:r>
        <w:t>UdelaR</w:t>
      </w:r>
      <w:proofErr w:type="spellEnd"/>
      <w:r>
        <w:t xml:space="preserve"> Arq. Marcelo Danza Presente. </w:t>
      </w:r>
    </w:p>
    <w:p w:rsidR="00613440" w:rsidRDefault="00613440" w:rsidP="00613440">
      <w:pPr>
        <w:spacing w:after="27"/>
        <w:ind w:left="-5"/>
      </w:pPr>
      <w:r>
        <w:t>Quien suscribe, en representación de                                  , solicita el permiso para utilizar la/s imagen/es digital/es</w:t>
      </w:r>
    </w:p>
    <w:p w:rsidR="00C05257" w:rsidRDefault="00613440">
      <w:pPr>
        <w:ind w:left="-5"/>
      </w:pPr>
      <w:r>
        <w:t>, del Archivo de Imagen del SMA de esa Facultad. Se solicita el/los archivo/s en alta resolución para ser publicado/s en                                                              Declaro estar de acuerdo con las condiciones de uso que siguen.</w:t>
      </w:r>
      <w:r>
        <w:rPr>
          <w:sz w:val="22"/>
        </w:rPr>
        <w:t xml:space="preserve"> </w:t>
      </w:r>
    </w:p>
    <w:p w:rsidR="00C05257" w:rsidRDefault="00613440">
      <w:pPr>
        <w:ind w:left="-5"/>
      </w:pPr>
      <w:r>
        <w:t xml:space="preserve">CONDICIONES DE USO  </w:t>
      </w:r>
    </w:p>
    <w:p w:rsidR="00C05257" w:rsidRDefault="00613440">
      <w:pPr>
        <w:spacing w:after="307"/>
        <w:ind w:left="-5"/>
      </w:pPr>
      <w:r>
        <w:t xml:space="preserve">Las imágenes que pertenecen al archivo del SMA son propiedad del mismo. Su reproducción y comercialización, en caso de que corresponda, está reservada a dicho Servicio bajo autorización de la Facultad de Arquitectura, Diseño y Urbanismo, </w:t>
      </w:r>
      <w:proofErr w:type="spellStart"/>
      <w:r>
        <w:t>UdelaR</w:t>
      </w:r>
      <w:proofErr w:type="spellEnd"/>
      <w:r w:rsidR="00A4002A">
        <w:t>,</w:t>
      </w:r>
      <w:r>
        <w:t xml:space="preserve"> de acuerdo a los siguientes criterios: </w:t>
      </w:r>
    </w:p>
    <w:p w:rsidR="00C05257" w:rsidRDefault="00613440">
      <w:pPr>
        <w:numPr>
          <w:ilvl w:val="0"/>
          <w:numId w:val="1"/>
        </w:numPr>
        <w:spacing w:after="327"/>
      </w:pPr>
      <w:r>
        <w:t xml:space="preserve">El material adquirido no podrá ser reproducido ni comercializado para otros destinos no especificados en esta solicitud. </w:t>
      </w:r>
    </w:p>
    <w:p w:rsidR="00C05257" w:rsidRDefault="00257817">
      <w:pPr>
        <w:numPr>
          <w:ilvl w:val="0"/>
          <w:numId w:val="1"/>
        </w:numPr>
        <w:spacing w:after="272"/>
      </w:pPr>
      <w:r>
        <w:t>Esta</w:t>
      </w:r>
      <w:bookmarkStart w:id="0" w:name="_GoBack"/>
      <w:bookmarkEnd w:id="0"/>
      <w:r w:rsidR="00613440">
        <w:t xml:space="preserve"> solicitud  debe presentarse en papel membretado de la Institución, especificando el uso que darán al material y el acuerdo con las Condiciones de uso. </w:t>
      </w:r>
    </w:p>
    <w:p w:rsidR="00C05257" w:rsidRDefault="00613440">
      <w:pPr>
        <w:numPr>
          <w:ilvl w:val="0"/>
          <w:numId w:val="1"/>
        </w:numPr>
        <w:spacing w:after="272"/>
      </w:pPr>
      <w:r>
        <w:t xml:space="preserve">En la publicación deberán mencionarse los créditos del material: nombre del autor seguido de la leyenda: Servicio de Medios Audiovisuales. Facultad de Arquitectura, Diseño y Urbanismo, </w:t>
      </w:r>
      <w:proofErr w:type="spellStart"/>
      <w:r>
        <w:t>UdelaR</w:t>
      </w:r>
      <w:proofErr w:type="spellEnd"/>
      <w:r>
        <w:t xml:space="preserve">.  </w:t>
      </w:r>
    </w:p>
    <w:p w:rsidR="00613440" w:rsidRDefault="00613440">
      <w:pPr>
        <w:numPr>
          <w:ilvl w:val="0"/>
          <w:numId w:val="1"/>
        </w:numPr>
        <w:spacing w:after="272"/>
      </w:pPr>
      <w:r>
        <w:t>La/s fotografía/s deberán utilizarse sin recortes. En caso de necesitar hacerlo, se debe consultar previamente al/los autor/es.</w:t>
      </w:r>
    </w:p>
    <w:p w:rsidR="00C05257" w:rsidRDefault="00613440">
      <w:pPr>
        <w:numPr>
          <w:ilvl w:val="0"/>
          <w:numId w:val="1"/>
        </w:numPr>
      </w:pPr>
      <w:r>
        <w:t>En caso de corresponder, se pagará a la FADU el precio convenido, depositando el monto en cuenta bancaria del BROU</w:t>
      </w:r>
      <w:r w:rsidR="00A4002A">
        <w:t xml:space="preserve"> o directamente en Sección Tesorería de Facultad, de lunes a viernes de 10 a 13 hs</w:t>
      </w:r>
      <w:r>
        <w:t xml:space="preserve">. </w:t>
      </w:r>
    </w:p>
    <w:p w:rsidR="00C05257" w:rsidRDefault="00613440">
      <w:pPr>
        <w:numPr>
          <w:ilvl w:val="0"/>
          <w:numId w:val="1"/>
        </w:numPr>
        <w:spacing w:after="552"/>
      </w:pPr>
      <w:r>
        <w:t xml:space="preserve">Se proporcionará al SMA una copia del producto para el que fuera solicitado el material (puede ser versión PDF).  </w:t>
      </w:r>
    </w:p>
    <w:sectPr w:rsidR="00C05257">
      <w:pgSz w:w="12240" w:h="15840"/>
      <w:pgMar w:top="1423" w:right="1818" w:bottom="222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355A"/>
    <w:multiLevelType w:val="hybridMultilevel"/>
    <w:tmpl w:val="EF52A036"/>
    <w:lvl w:ilvl="0" w:tplc="D5026940">
      <w:start w:val="1"/>
      <w:numFmt w:val="decimal"/>
      <w:lvlText w:val="%1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67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E34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D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401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802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436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0E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57"/>
    <w:rsid w:val="00257817"/>
    <w:rsid w:val="00613440"/>
    <w:rsid w:val="00A4002A"/>
    <w:rsid w:val="00BE0BB2"/>
    <w:rsid w:val="00C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FD577-DDC8-49C6-9E36-7CC2021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8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USO DE MATERIAL DE ARCHIVO SMA-modelo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USO DE MATERIAL DE ARCHIVO SMA-modelo</dc:title>
  <dc:subject/>
  <dc:creator>sma</dc:creator>
  <cp:keywords/>
  <cp:lastModifiedBy>Usuario de Windows</cp:lastModifiedBy>
  <cp:revision>5</cp:revision>
  <dcterms:created xsi:type="dcterms:W3CDTF">2018-09-03T15:41:00Z</dcterms:created>
  <dcterms:modified xsi:type="dcterms:W3CDTF">2019-05-03T19:10:00Z</dcterms:modified>
</cp:coreProperties>
</file>